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8B" w:rsidRDefault="00C068F4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="00D7778B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Внеурочная деятельность «Чудеса химии»</w:t>
      </w:r>
    </w:p>
    <w:p w:rsidR="00D7778B" w:rsidRDefault="00D7778B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5-6 класс</w:t>
      </w:r>
    </w:p>
    <w:p w:rsidR="00D7778B" w:rsidRDefault="00D7778B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778B" w:rsidRDefault="00D7778B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68F4" w:rsidRPr="001253E0" w:rsidRDefault="00D7778B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bookmarkStart w:id="0" w:name="_GoBack"/>
      <w:bookmarkEnd w:id="0"/>
      <w:r w:rsidR="00C068F4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План </w:t>
      </w:r>
      <w:r w:rsidR="00C068F4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C068F4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конспект</w:t>
      </w:r>
      <w:r w:rsidR="00C068F4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практикума «Секреты тайнописи»</w:t>
      </w: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68F4" w:rsidRPr="00C068F4" w:rsidRDefault="00C068F4" w:rsidP="00C068F4">
      <w:pPr>
        <w:pStyle w:val="c31"/>
        <w:spacing w:before="0" w:beforeAutospacing="0" w:after="0" w:afterAutospacing="0"/>
        <w:textAlignment w:val="baseline"/>
        <w:rPr>
          <w:rStyle w:val="c2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68F4" w:rsidRDefault="00C068F4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68F4" w:rsidRDefault="00721BDD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C068F4" w:rsidRPr="00BA73D3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исслед</w:t>
      </w:r>
      <w:r w:rsidR="00BA73D3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ования:</w:t>
      </w:r>
      <w:r w:rsidR="00C068F4" w:rsidRPr="00BA73D3">
        <w:rPr>
          <w:rStyle w:val="c2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068F4">
        <w:rPr>
          <w:rStyle w:val="c2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изучение секретов тайнописи, изготовление симпатических чернил</w:t>
      </w:r>
      <w:r w:rsidR="00BA73D3">
        <w:rPr>
          <w:rStyle w:val="c2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прочтение таинственных писем, формирование мотивации</w:t>
      </w:r>
      <w:r w:rsidR="00C068F4">
        <w:rPr>
          <w:rStyle w:val="c2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C068F4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A73D3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учащихся в изучении предмета химии, развитие аналитического мышления, умение пользоваться химическим об</w:t>
      </w:r>
      <w:r w:rsidR="00D7778B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орудованием, расширение кругозора.</w:t>
      </w:r>
    </w:p>
    <w:p w:rsidR="00BA73D3" w:rsidRDefault="00721BDD" w:rsidP="00C068F4">
      <w:pPr>
        <w:pStyle w:val="c31"/>
        <w:spacing w:before="0" w:beforeAutospacing="0" w:after="0" w:afterAutospacing="0"/>
        <w:ind w:left="360"/>
        <w:textAlignment w:val="baseline"/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BA73D3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BA73D3" w:rsidRDefault="00BA73D3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Приготовить симпатические чернила из предложенных продуктов;</w:t>
      </w:r>
    </w:p>
    <w:p w:rsidR="00BA73D3" w:rsidRDefault="00BA73D3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DF6D32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составить сообщение с помощью полученных симпатических чернил;</w:t>
      </w:r>
    </w:p>
    <w:p w:rsidR="00DF6D32" w:rsidRDefault="00DF6D32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gramStart"/>
      <w:r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прочитать  сообщение</w:t>
      </w:r>
      <w:proofErr w:type="gramEnd"/>
      <w:r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помощ</w:t>
      </w:r>
      <w:r w:rsidR="00EB700B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ью специально созданных условий;</w:t>
      </w:r>
    </w:p>
    <w:p w:rsidR="00EB700B" w:rsidRDefault="00EB700B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>овладеть элементарными навыками исследовательской деятельности.</w:t>
      </w:r>
    </w:p>
    <w:p w:rsidR="00DF6D32" w:rsidRDefault="00721BDD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DF6D32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Тип урока:</w:t>
      </w:r>
      <w:r w:rsidR="00DF6D32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Практикум.</w:t>
      </w:r>
    </w:p>
    <w:p w:rsidR="00DF6D32" w:rsidRDefault="00721BDD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DF6D32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Форма организации деятельности:</w:t>
      </w:r>
      <w:r w:rsidR="00DF6D32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групповая.</w:t>
      </w:r>
    </w:p>
    <w:p w:rsidR="00DF6D32" w:rsidRDefault="00721BDD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DF6D32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обучения:</w:t>
      </w:r>
      <w:r w:rsidR="00DF6D32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частично-поисковый.</w:t>
      </w:r>
    </w:p>
    <w:p w:rsidR="00DF6D32" w:rsidRDefault="00721BDD" w:rsidP="00C068F4">
      <w:pPr>
        <w:pStyle w:val="c31"/>
        <w:spacing w:before="0" w:beforeAutospacing="0" w:after="0" w:afterAutospacing="0"/>
        <w:ind w:left="36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DF6D32">
        <w:rPr>
          <w:rStyle w:val="c2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Средства обучения:</w:t>
      </w:r>
      <w:r w:rsidR="00DF6D32">
        <w:rPr>
          <w:rStyle w:val="c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набор продуктов (молоко, сода, лук, лимон), терка, марля, емкости для чернил, вода, палочки, спиртовка.</w:t>
      </w:r>
    </w:p>
    <w:p w:rsidR="00721BDD" w:rsidRDefault="00BA73D3" w:rsidP="00C068F4">
      <w:pPr>
        <w:pStyle w:val="c3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68F4">
        <w:rPr>
          <w:sz w:val="28"/>
          <w:szCs w:val="28"/>
        </w:rPr>
        <w:t xml:space="preserve"> </w:t>
      </w:r>
      <w:r w:rsidR="00721BDD">
        <w:rPr>
          <w:sz w:val="28"/>
          <w:szCs w:val="28"/>
        </w:rPr>
        <w:t xml:space="preserve">    </w:t>
      </w:r>
      <w:r w:rsidRPr="00BA73D3">
        <w:rPr>
          <w:b/>
          <w:sz w:val="28"/>
          <w:szCs w:val="28"/>
        </w:rPr>
        <w:t>Учитель.</w:t>
      </w:r>
      <w:r w:rsidR="00C068F4">
        <w:rPr>
          <w:sz w:val="28"/>
          <w:szCs w:val="28"/>
        </w:rPr>
        <w:t xml:space="preserve">   </w:t>
      </w:r>
      <w:r w:rsidR="00DF6D32">
        <w:rPr>
          <w:sz w:val="28"/>
          <w:szCs w:val="28"/>
        </w:rPr>
        <w:t>Сегодня я вас познакомлю с</w:t>
      </w:r>
      <w:r w:rsidR="00721BDD">
        <w:rPr>
          <w:sz w:val="28"/>
          <w:szCs w:val="28"/>
        </w:rPr>
        <w:t xml:space="preserve"> невидимыми чернилами, а вы сможете сами их приготовить и использовать. Может быть у вас появится желание изучать интереснейший предмет – химия.</w:t>
      </w:r>
    </w:p>
    <w:p w:rsidR="00721BDD" w:rsidRDefault="00721BDD" w:rsidP="00C068F4">
      <w:pPr>
        <w:pStyle w:val="c3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68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21BDD">
        <w:rPr>
          <w:b/>
          <w:sz w:val="28"/>
          <w:szCs w:val="28"/>
        </w:rPr>
        <w:t>Чернила бывают разными</w:t>
      </w:r>
      <w:r>
        <w:rPr>
          <w:sz w:val="28"/>
          <w:szCs w:val="28"/>
        </w:rPr>
        <w:t xml:space="preserve">. </w:t>
      </w:r>
    </w:p>
    <w:p w:rsidR="00C068F4" w:rsidRDefault="00721BDD" w:rsidP="00C068F4">
      <w:pPr>
        <w:pStyle w:val="c3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68F4">
        <w:rPr>
          <w:sz w:val="28"/>
          <w:szCs w:val="28"/>
        </w:rPr>
        <w:t>До наших дней дошли старинные рукописи.</w:t>
      </w:r>
      <w:r w:rsidR="00C068F4" w:rsidRPr="00D66628">
        <w:rPr>
          <w:sz w:val="28"/>
          <w:szCs w:val="28"/>
        </w:rPr>
        <w:t xml:space="preserve"> </w:t>
      </w:r>
      <w:r w:rsidR="00C068F4">
        <w:rPr>
          <w:sz w:val="28"/>
          <w:szCs w:val="28"/>
        </w:rPr>
        <w:t>Б</w:t>
      </w:r>
      <w:r w:rsidR="00C068F4" w:rsidRPr="001F6C45">
        <w:rPr>
          <w:sz w:val="28"/>
          <w:szCs w:val="28"/>
        </w:rPr>
        <w:t>уквы, написанные старинными чернилами, сохранили свой цвет и блеск, несмотря на то, что с момента их написания прошли столетия.</w:t>
      </w:r>
      <w:r w:rsidR="00C068F4">
        <w:rPr>
          <w:sz w:val="28"/>
          <w:szCs w:val="28"/>
        </w:rPr>
        <w:t xml:space="preserve"> </w:t>
      </w:r>
    </w:p>
    <w:p w:rsidR="00C068F4" w:rsidRDefault="00C068F4" w:rsidP="00C068F4">
      <w:pPr>
        <w:pStyle w:val="c31"/>
        <w:spacing w:before="0" w:beforeAutospacing="0" w:after="0" w:afterAutospacing="0"/>
        <w:textAlignment w:val="baseline"/>
        <w:rPr>
          <w:sz w:val="28"/>
          <w:szCs w:val="28"/>
        </w:rPr>
      </w:pPr>
      <w:r w:rsidRPr="00D66628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Pr="001F6C45">
        <w:rPr>
          <w:sz w:val="28"/>
          <w:szCs w:val="28"/>
        </w:rPr>
        <w:t>римерно до первой половины XIX века, пользовались чернилами, изготовленными по рецепту наших далёких предков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F6C45">
        <w:rPr>
          <w:sz w:val="28"/>
          <w:szCs w:val="28"/>
        </w:rPr>
        <w:t>Сырьём дл</w:t>
      </w:r>
      <w:r>
        <w:rPr>
          <w:sz w:val="28"/>
          <w:szCs w:val="28"/>
        </w:rPr>
        <w:t xml:space="preserve">я чернил служили </w:t>
      </w:r>
      <w:r w:rsidRPr="001F6C45">
        <w:rPr>
          <w:sz w:val="28"/>
          <w:szCs w:val="28"/>
        </w:rPr>
        <w:t>чернильные орешки – галлы, которые растут на нижней стороне листовой пластинки дуба. В таких орешках находится смесь дубильных</w:t>
      </w:r>
      <w:r>
        <w:rPr>
          <w:sz w:val="28"/>
          <w:szCs w:val="28"/>
        </w:rPr>
        <w:t xml:space="preserve"> веществ: танины</w:t>
      </w:r>
      <w:r w:rsidRPr="001F6C45">
        <w:rPr>
          <w:sz w:val="28"/>
          <w:szCs w:val="28"/>
        </w:rPr>
        <w:t>. Такие чернила легко изготовить</w:t>
      </w:r>
      <w:r>
        <w:rPr>
          <w:sz w:val="28"/>
          <w:szCs w:val="28"/>
        </w:rPr>
        <w:t>. Писали отточенными гусиными перьями.</w:t>
      </w:r>
    </w:p>
    <w:p w:rsidR="00C068F4" w:rsidRDefault="00C068F4" w:rsidP="00C068F4">
      <w:pPr>
        <w:pStyle w:val="c3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F6C45">
        <w:rPr>
          <w:sz w:val="28"/>
          <w:szCs w:val="28"/>
        </w:rPr>
        <w:t>В наше время для письма используют шариковые ручки с пастой различной окраски. Этот способ возник около пятидесяти лет назад</w:t>
      </w:r>
      <w:r w:rsidRPr="001F6C45">
        <w:rPr>
          <w:i/>
          <w:sz w:val="28"/>
          <w:szCs w:val="28"/>
        </w:rPr>
        <w:t xml:space="preserve">. </w:t>
      </w:r>
      <w:r w:rsidRPr="00D66628">
        <w:rPr>
          <w:i/>
          <w:sz w:val="28"/>
          <w:szCs w:val="28"/>
        </w:rPr>
        <w:t xml:space="preserve"> </w:t>
      </w:r>
    </w:p>
    <w:p w:rsidR="00C068F4" w:rsidRPr="00283015" w:rsidRDefault="00C068F4" w:rsidP="00C068F4">
      <w:pPr>
        <w:pStyle w:val="c31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Но самые важные, секретные сведения нельзя было и тогда и теперь доверить обычным чернилам. Для этого использовали на протяжении веков невидимые, симпатические чернила. Люди издревле знали секреты этих сказочных чернил.</w:t>
      </w:r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8A3461">
        <w:rPr>
          <w:rStyle w:val="c3"/>
          <w:bCs/>
          <w:color w:val="000000"/>
          <w:sz w:val="28"/>
          <w:szCs w:val="28"/>
          <w:bdr w:val="none" w:sz="0" w:space="0" w:color="auto" w:frame="1"/>
        </w:rPr>
        <w:t>Симпатические (невидимые) чернила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 – это чернила, записи которыми являются изначально невидимыми и становятся видимыми только при определённых условиях (нагрев, освещение, химический проявитель и т.д.)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Определение «симпатические» впервые использовал французский </w:t>
      </w:r>
      <w:proofErr w:type="gramStart"/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химик </w:t>
      </w: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>Н.</w:t>
      </w:r>
      <w:proofErr w:type="gramEnd"/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>Лемери</w:t>
      </w:r>
      <w:proofErr w:type="spellEnd"/>
      <w:r w:rsidRPr="008A3461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в 1675 году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. Первый документально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lastRenderedPageBreak/>
        <w:t xml:space="preserve">засвидетельствованный историками рецепт симпатических чернил предложил Овидий в 43 году до н.э. Он советовал влюбленным вести переписку молоком. Высыхая, оно не оставляет на пергаменте никаких следов, а проявить надпись можно, нагрев текст над огнем. Написанное таким образом можно увидеть и посыпав бумагу пеплом и аккуратно стряхнув его, т.к. мелкие частички </w:t>
      </w:r>
      <w:proofErr w:type="gramStart"/>
      <w:r>
        <w:rPr>
          <w:rStyle w:val="c3"/>
          <w:color w:val="000000"/>
          <w:sz w:val="28"/>
          <w:szCs w:val="28"/>
          <w:bdr w:val="none" w:sz="0" w:space="0" w:color="auto" w:frame="1"/>
        </w:rPr>
        <w:t>пепла  прилипнут</w:t>
      </w:r>
      <w:proofErr w:type="gramEnd"/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к нанесенным молоком буквам.</w:t>
      </w:r>
    </w:p>
    <w:p w:rsidR="00C068F4" w:rsidRDefault="00C068F4" w:rsidP="00C068F4">
      <w:pPr>
        <w:pStyle w:val="c9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 Секретные чернила можно легко приготовить из самых распространенных и доступных продуктов.</w:t>
      </w:r>
    </w:p>
    <w:p w:rsidR="00C068F4" w:rsidRDefault="00C068F4" w:rsidP="00C068F4">
      <w:pPr>
        <w:pStyle w:val="c9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tbl>
      <w:tblPr>
        <w:tblW w:w="12546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2409"/>
        <w:gridCol w:w="6770"/>
      </w:tblGrid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Чернила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Проявитель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</w:t>
            </w: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Яблочный сок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Нагрев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коричневого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Сок лимона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Нагрев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коричневого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Сок лука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Нагрев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коричневого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Молоко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Нагрев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коричневого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Молоко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Сажа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черного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Кока-кола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Нагрев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коричневого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Раствор питьевой соды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Нагрев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коричневого цвета</w:t>
            </w:r>
          </w:p>
        </w:tc>
      </w:tr>
      <w:tr w:rsidR="00C068F4" w:rsidRPr="001F6C45" w:rsidTr="009E08BF"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Крахмал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Йодная настойка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F4" w:rsidRPr="001F6C45" w:rsidRDefault="00C068F4" w:rsidP="009E08B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Надпись синего цвета</w:t>
            </w:r>
          </w:p>
        </w:tc>
      </w:tr>
    </w:tbl>
    <w:p w:rsidR="00C068F4" w:rsidRDefault="00C068F4" w:rsidP="00C068F4">
      <w:pPr>
        <w:pStyle w:val="c9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C068F4" w:rsidRPr="00721BDD" w:rsidRDefault="00721BDD" w:rsidP="00C068F4">
      <w:pPr>
        <w:pStyle w:val="c9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</w:t>
      </w:r>
    </w:p>
    <w:p w:rsidR="00C068F4" w:rsidRDefault="00721BDD" w:rsidP="00C068F4">
      <w:pPr>
        <w:pStyle w:val="c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068F4">
        <w:rPr>
          <w:color w:val="000000"/>
          <w:sz w:val="28"/>
          <w:szCs w:val="28"/>
        </w:rPr>
        <w:t>Изготовление симпатических чернил увлекательный процесс.</w:t>
      </w:r>
    </w:p>
    <w:p w:rsidR="00721BDD" w:rsidRDefault="00721BDD" w:rsidP="00C068F4">
      <w:pPr>
        <w:pStyle w:val="c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068F4" w:rsidRPr="00721BDD" w:rsidRDefault="00721BDD" w:rsidP="00C068F4">
      <w:pPr>
        <w:pStyle w:val="c9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21BDD">
        <w:rPr>
          <w:b/>
          <w:color w:val="000000"/>
          <w:sz w:val="28"/>
          <w:szCs w:val="28"/>
        </w:rPr>
        <w:t xml:space="preserve">        Практическая работа.</w:t>
      </w:r>
    </w:p>
    <w:p w:rsidR="00CC2E95" w:rsidRDefault="00C068F4" w:rsidP="00C068F4">
      <w:pPr>
        <w:pStyle w:val="c9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</w:t>
      </w:r>
      <w:r w:rsidR="00CC2E95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721BDD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Работать будем </w:t>
      </w:r>
      <w:r w:rsidR="00CC2E95">
        <w:rPr>
          <w:rStyle w:val="c3"/>
          <w:color w:val="000000"/>
          <w:sz w:val="28"/>
          <w:szCs w:val="28"/>
          <w:bdr w:val="none" w:sz="0" w:space="0" w:color="auto" w:frame="1"/>
        </w:rPr>
        <w:t>в парах. Задача для каждой пары: распределить обязанности, спланировать свою работу.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</w:t>
      </w:r>
      <w:r w:rsidR="00CC2E95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Для эксперимента нам необходимы следующие продукты: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- молоко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- лимонный сок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- сок, выжатый из лука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- 1 чайная ложка соды, разбавленная тремя чайными ложками воды (для чернил из питьевой соды).  </w:t>
      </w:r>
    </w:p>
    <w:p w:rsidR="00CC2E95" w:rsidRPr="00CC2E95" w:rsidRDefault="00CC2E95" w:rsidP="00C068F4">
      <w:pPr>
        <w:pStyle w:val="c9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CC2E95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      Правила </w:t>
      </w:r>
      <w:proofErr w:type="gramStart"/>
      <w:r w:rsidRPr="00CC2E95">
        <w:rPr>
          <w:rStyle w:val="c3"/>
          <w:b/>
          <w:color w:val="000000"/>
          <w:sz w:val="28"/>
          <w:szCs w:val="28"/>
          <w:bdr w:val="none" w:sz="0" w:space="0" w:color="auto" w:frame="1"/>
        </w:rPr>
        <w:t>ТБ</w:t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 1.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Не пробовать вещества на вкус, не допускать попадания на слизистые оболочки. 2. Не переворачивать спиртовку, осторожно со спичками. 3. Следовать инструкции при выполнении опыта.</w:t>
      </w:r>
    </w:p>
    <w:p w:rsidR="00C068F4" w:rsidRDefault="00CC2E95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</w:p>
    <w:p w:rsidR="00C068F4" w:rsidRDefault="00C068F4" w:rsidP="00C068F4">
      <w:pPr>
        <w:pStyle w:val="c15"/>
        <w:spacing w:before="0" w:beforeAutospacing="0" w:after="0" w:afterAutospacing="0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I</w:t>
      </w: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 xml:space="preserve"> этап</w:t>
      </w:r>
      <w:r w:rsidRPr="00566309"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Pr="00566309"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 Подготовка чернил.</w:t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068F4" w:rsidRDefault="00C068F4" w:rsidP="00C068F4">
      <w:pPr>
        <w:pStyle w:val="c15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1.Молоко просто наливаем в маленькую баночку, которую будем использовать как чернильницу. </w:t>
      </w:r>
    </w:p>
    <w:p w:rsidR="00C068F4" w:rsidRDefault="00C068F4" w:rsidP="00C068F4">
      <w:pPr>
        <w:pStyle w:val="c15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2.Так же поступаем и с выдавленным соком лимона (можно использовать растворенную лимонную кислоту).</w:t>
      </w:r>
    </w:p>
    <w:p w:rsidR="00C068F4" w:rsidRDefault="00C068F4" w:rsidP="00C068F4">
      <w:pPr>
        <w:pStyle w:val="c15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3.Для получения сока лука берем половину луковицы и натираем ее на терке. Полученную кашицу отжимаем через марлю. </w:t>
      </w:r>
    </w:p>
    <w:p w:rsidR="00C068F4" w:rsidRDefault="00C068F4" w:rsidP="00C068F4">
      <w:pPr>
        <w:pStyle w:val="c15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4.Чайную ложку соды растворяем в 10мл теплой воды. </w:t>
      </w:r>
    </w:p>
    <w:p w:rsidR="00C068F4" w:rsidRDefault="00C068F4" w:rsidP="00C068F4">
      <w:pPr>
        <w:pStyle w:val="c15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Невидимые чернила готовы.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Style w:val="c3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</w:t>
      </w:r>
      <w:r w:rsidRPr="001D4984"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 xml:space="preserve">этап.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 </w:t>
      </w:r>
      <w:r w:rsidRPr="001D4984">
        <w:rPr>
          <w:rStyle w:val="c3"/>
          <w:b/>
          <w:color w:val="000000"/>
          <w:sz w:val="28"/>
          <w:szCs w:val="28"/>
          <w:bdr w:val="none" w:sz="0" w:space="0" w:color="auto" w:frame="1"/>
        </w:rPr>
        <w:t>Тайнопись</w:t>
      </w: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t>.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  <w:bdr w:val="none" w:sz="0" w:space="0" w:color="auto" w:frame="1"/>
        </w:rPr>
        <w:t xml:space="preserve">      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Наносим приготовленные чернила на бумагу. Для нанесения надписи лучше всего использовать палочку, обмотанную ватой или марлей, но можно и кисточкой. Острое перо будет оставлять царапины на бумаге. Следует брать более плотную бумагу, потому что при высушивании тонкая бумага коробится и будет видно место надписи. Высушиваем надпись. После высушивания этих чернил надпись не будет видимой.</w:t>
      </w:r>
    </w:p>
    <w:p w:rsidR="00C068F4" w:rsidRDefault="00C068F4" w:rsidP="00C068F4">
      <w:pPr>
        <w:pStyle w:val="c9"/>
        <w:spacing w:before="0" w:beforeAutospacing="0" w:after="0" w:afterAutospacing="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b/>
          <w:bCs/>
          <w:color w:val="141414"/>
          <w:sz w:val="28"/>
          <w:szCs w:val="28"/>
          <w:bdr w:val="none" w:sz="0" w:space="0" w:color="auto" w:frame="1"/>
          <w:lang w:val="en-US"/>
        </w:rPr>
        <w:t>III</w:t>
      </w:r>
      <w:r w:rsidRPr="006348A0">
        <w:rPr>
          <w:rStyle w:val="c3"/>
          <w:b/>
          <w:bCs/>
          <w:color w:val="141414"/>
          <w:sz w:val="28"/>
          <w:szCs w:val="28"/>
          <w:bdr w:val="none" w:sz="0" w:space="0" w:color="auto" w:frame="1"/>
        </w:rPr>
        <w:t xml:space="preserve"> </w:t>
      </w:r>
      <w:r>
        <w:rPr>
          <w:rStyle w:val="c3"/>
          <w:b/>
          <w:bCs/>
          <w:color w:val="141414"/>
          <w:sz w:val="28"/>
          <w:szCs w:val="28"/>
          <w:bdr w:val="none" w:sz="0" w:space="0" w:color="auto" w:frame="1"/>
        </w:rPr>
        <w:t xml:space="preserve">этап. </w:t>
      </w:r>
      <w:r w:rsidRPr="006348A0">
        <w:rPr>
          <w:rStyle w:val="c3"/>
          <w:b/>
          <w:color w:val="000000"/>
          <w:sz w:val="28"/>
          <w:szCs w:val="28"/>
          <w:bdr w:val="none" w:sz="0" w:space="0" w:color="auto" w:frame="1"/>
        </w:rPr>
        <w:t>Проявление записи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C068F4" w:rsidRDefault="00C068F4" w:rsidP="00C068F4">
      <w:pPr>
        <w:pStyle w:val="c9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  Проявление надписи сделанной из сока лука и лимона, молока, раствора питьевой </w:t>
      </w:r>
      <w:proofErr w:type="gramStart"/>
      <w:r>
        <w:rPr>
          <w:rStyle w:val="c3"/>
          <w:color w:val="000000"/>
          <w:sz w:val="28"/>
          <w:szCs w:val="28"/>
          <w:bdr w:val="none" w:sz="0" w:space="0" w:color="auto" w:frame="1"/>
        </w:rPr>
        <w:t>соды  идет</w:t>
      </w:r>
      <w:proofErr w:type="gramEnd"/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с помощью нагревания. Это происходит потому, что вещество таких «невидимых» чернил при нагревании обугливается быстрее, чем бумага.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  В качестве нагревателя можно использовать обычную спиртовку. </w:t>
      </w:r>
      <w:r w:rsidR="00EB700B">
        <w:rPr>
          <w:rStyle w:val="c3"/>
          <w:color w:val="000000"/>
          <w:sz w:val="28"/>
          <w:szCs w:val="28"/>
          <w:bdr w:val="none" w:sz="0" w:space="0" w:color="auto" w:frame="1"/>
        </w:rPr>
        <w:t>Бумагу надо держать на расстоянии 5-7 см от пламени, аккуратно нагревая всю поверхность бумаги.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          </w:t>
      </w:r>
    </w:p>
    <w:p w:rsidR="00C068F4" w:rsidRDefault="00C068F4" w:rsidP="00C068F4">
      <w:pPr>
        <w:pStyle w:val="c9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 Для проявление надписи сделанной молоком можно использовать рецепт    Овидия. Для этого надпись присыпаем порошком из сажи.</w:t>
      </w:r>
    </w:p>
    <w:p w:rsidR="00C068F4" w:rsidRDefault="00C068F4" w:rsidP="00C068F4">
      <w:pPr>
        <w:pStyle w:val="c15"/>
        <w:spacing w:before="0" w:beforeAutospacing="0" w:after="0" w:afterAutospacing="0"/>
        <w:ind w:firstLine="284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</w:t>
      </w:r>
    </w:p>
    <w:p w:rsidR="00C068F4" w:rsidRDefault="00C068F4" w:rsidP="00C068F4">
      <w:pPr>
        <w:pStyle w:val="c15"/>
        <w:spacing w:before="0" w:beforeAutospacing="0" w:after="0" w:afterAutospacing="0"/>
        <w:ind w:firstLine="284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C068F4" w:rsidRDefault="00420051" w:rsidP="00C06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невидимых чернил наиболее незаметное на бумаге? (ответы). Какое из чернил проще приготовить?</w:t>
      </w:r>
    </w:p>
    <w:p w:rsidR="00420051" w:rsidRDefault="00420051" w:rsidP="00C06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Какие, на ваш взгляд, еще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 можно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для тайнописи? (ответы). Где могут быть востребованы симпатические чернила? (ответы).</w:t>
      </w:r>
    </w:p>
    <w:p w:rsidR="00420051" w:rsidRDefault="00420051" w:rsidP="00C06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700B" w:rsidRDefault="00EB700B" w:rsidP="00C06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на данном занятии?</w:t>
      </w:r>
    </w:p>
    <w:p w:rsidR="00EB700B" w:rsidRPr="00EB700B" w:rsidRDefault="00EB700B" w:rsidP="00C06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новые умения и навыки вы приобрели?</w:t>
      </w:r>
    </w:p>
    <w:p w:rsidR="00420051" w:rsidRPr="001F6C45" w:rsidRDefault="00420051" w:rsidP="00C06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F4" w:rsidRDefault="00C068F4" w:rsidP="00C068F4">
      <w:pPr>
        <w:pStyle w:val="a3"/>
        <w:shd w:val="clear" w:color="auto" w:fill="FFFFFF"/>
        <w:spacing w:before="0" w:beforeAutospacing="0" w:after="225" w:afterAutospacing="0" w:line="330" w:lineRule="atLeast"/>
        <w:textAlignment w:val="baseline"/>
        <w:rPr>
          <w:rFonts w:ascii="Arial" w:hAnsi="Arial" w:cs="Arial"/>
          <w:color w:val="545454"/>
          <w:sz w:val="21"/>
          <w:szCs w:val="21"/>
        </w:rPr>
      </w:pPr>
    </w:p>
    <w:p w:rsidR="009D56DE" w:rsidRPr="00C068F4" w:rsidRDefault="009D56DE" w:rsidP="00C068F4">
      <w:pPr>
        <w:spacing w:before="100" w:beforeAutospacing="1" w:line="360" w:lineRule="auto"/>
        <w:ind w:left="-397" w:right="-340"/>
        <w:rPr>
          <w:rFonts w:ascii="Times New Roman" w:hAnsi="Times New Roman" w:cs="Times New Roman"/>
          <w:sz w:val="28"/>
          <w:szCs w:val="28"/>
        </w:rPr>
      </w:pPr>
    </w:p>
    <w:sectPr w:rsidR="009D56DE" w:rsidRPr="00C0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83"/>
    <w:rsid w:val="00255183"/>
    <w:rsid w:val="00420051"/>
    <w:rsid w:val="00721BDD"/>
    <w:rsid w:val="009D56DE"/>
    <w:rsid w:val="00BA73D3"/>
    <w:rsid w:val="00C068F4"/>
    <w:rsid w:val="00CC2E95"/>
    <w:rsid w:val="00D7778B"/>
    <w:rsid w:val="00DF6D32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3540D-DAA7-4D32-BC6C-45F97E6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068F4"/>
  </w:style>
  <w:style w:type="character" w:customStyle="1" w:styleId="c3">
    <w:name w:val="c3"/>
    <w:basedOn w:val="a0"/>
    <w:rsid w:val="00C068F4"/>
  </w:style>
  <w:style w:type="paragraph" w:customStyle="1" w:styleId="c31">
    <w:name w:val="c31"/>
    <w:basedOn w:val="a"/>
    <w:rsid w:val="00C0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0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0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2025-03-24T11:00:00Z</dcterms:created>
  <dcterms:modified xsi:type="dcterms:W3CDTF">2025-03-24T12:14:00Z</dcterms:modified>
</cp:coreProperties>
</file>