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32B6" w14:textId="77777777" w:rsidR="003708C6" w:rsidRPr="00652C44" w:rsidRDefault="00652C44" w:rsidP="004364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Опросник «Способы </w:t>
      </w:r>
      <w:proofErr w:type="spellStart"/>
      <w:r w:rsidRPr="00652C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совладающего</w:t>
      </w:r>
      <w:proofErr w:type="spellEnd"/>
      <w:r w:rsidRPr="00652C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поведения» Лазаруса</w:t>
      </w:r>
    </w:p>
    <w:p w14:paraId="7E3A63CE" w14:textId="77777777" w:rsidR="00652C44" w:rsidRPr="00652C44" w:rsidRDefault="00652C44" w:rsidP="00304FEA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Описание методики</w:t>
      </w:r>
    </w:p>
    <w:p w14:paraId="2113C10F" w14:textId="77777777" w:rsidR="00652C44" w:rsidRPr="00652C44" w:rsidRDefault="00652C44" w:rsidP="00304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2C44">
        <w:rPr>
          <w:color w:val="000000" w:themeColor="text1"/>
          <w:sz w:val="28"/>
          <w:szCs w:val="28"/>
        </w:rPr>
        <w:t xml:space="preserve">Методика предназначена для определения </w:t>
      </w:r>
      <w:proofErr w:type="spellStart"/>
      <w:r w:rsidRPr="00652C44">
        <w:rPr>
          <w:color w:val="000000" w:themeColor="text1"/>
          <w:sz w:val="28"/>
          <w:szCs w:val="28"/>
        </w:rPr>
        <w:t>копинг</w:t>
      </w:r>
      <w:proofErr w:type="spellEnd"/>
      <w:r w:rsidRPr="00652C44">
        <w:rPr>
          <w:color w:val="000000" w:themeColor="text1"/>
          <w:sz w:val="28"/>
          <w:szCs w:val="28"/>
        </w:rPr>
        <w:t xml:space="preserve">-механизмов, способов преодоления трудностей в различных сферах психической деятельности, </w:t>
      </w:r>
      <w:proofErr w:type="spellStart"/>
      <w:r w:rsidRPr="00652C44">
        <w:rPr>
          <w:color w:val="000000" w:themeColor="text1"/>
          <w:sz w:val="28"/>
          <w:szCs w:val="28"/>
        </w:rPr>
        <w:t>копинг</w:t>
      </w:r>
      <w:proofErr w:type="spellEnd"/>
      <w:r w:rsidRPr="00652C44">
        <w:rPr>
          <w:color w:val="000000" w:themeColor="text1"/>
          <w:sz w:val="28"/>
          <w:szCs w:val="28"/>
        </w:rPr>
        <w:t xml:space="preserve">-стратегий. Данный опросник считается первой стандартной методикой в области измерения </w:t>
      </w:r>
      <w:proofErr w:type="spellStart"/>
      <w:r w:rsidRPr="00652C44">
        <w:rPr>
          <w:color w:val="000000" w:themeColor="text1"/>
          <w:sz w:val="28"/>
          <w:szCs w:val="28"/>
        </w:rPr>
        <w:t>копинга</w:t>
      </w:r>
      <w:proofErr w:type="spellEnd"/>
      <w:r w:rsidRPr="00652C44">
        <w:rPr>
          <w:color w:val="000000" w:themeColor="text1"/>
          <w:sz w:val="28"/>
          <w:szCs w:val="28"/>
        </w:rPr>
        <w:t xml:space="preserve">. Методика была разработана Р. Лазарусом и С. </w:t>
      </w:r>
      <w:proofErr w:type="spellStart"/>
      <w:r w:rsidRPr="00652C44">
        <w:rPr>
          <w:color w:val="000000" w:themeColor="text1"/>
          <w:sz w:val="28"/>
          <w:szCs w:val="28"/>
        </w:rPr>
        <w:t>Фолкманом</w:t>
      </w:r>
      <w:proofErr w:type="spellEnd"/>
      <w:r w:rsidRPr="00652C44">
        <w:rPr>
          <w:color w:val="000000" w:themeColor="text1"/>
          <w:sz w:val="28"/>
          <w:szCs w:val="28"/>
        </w:rPr>
        <w:t xml:space="preserve"> в 1988 году, адаптирована Т.Л. Крюковой, Е.В. </w:t>
      </w:r>
      <w:proofErr w:type="spellStart"/>
      <w:r w:rsidRPr="00652C44">
        <w:rPr>
          <w:color w:val="000000" w:themeColor="text1"/>
          <w:sz w:val="28"/>
          <w:szCs w:val="28"/>
        </w:rPr>
        <w:t>Куфтяк</w:t>
      </w:r>
      <w:proofErr w:type="spellEnd"/>
      <w:r w:rsidRPr="00652C44">
        <w:rPr>
          <w:color w:val="000000" w:themeColor="text1"/>
          <w:sz w:val="28"/>
          <w:szCs w:val="28"/>
        </w:rPr>
        <w:t xml:space="preserve">, М.С. </w:t>
      </w:r>
      <w:proofErr w:type="spellStart"/>
      <w:r w:rsidRPr="00652C44">
        <w:rPr>
          <w:color w:val="000000" w:themeColor="text1"/>
          <w:sz w:val="28"/>
          <w:szCs w:val="28"/>
        </w:rPr>
        <w:t>Замышляевой</w:t>
      </w:r>
      <w:proofErr w:type="spellEnd"/>
      <w:r w:rsidRPr="00652C44">
        <w:rPr>
          <w:color w:val="000000" w:themeColor="text1"/>
          <w:sz w:val="28"/>
          <w:szCs w:val="28"/>
        </w:rPr>
        <w:t xml:space="preserve"> в 2004 году.</w:t>
      </w:r>
    </w:p>
    <w:p w14:paraId="0DE23398" w14:textId="77777777" w:rsidR="00652C44" w:rsidRPr="00652C44" w:rsidRDefault="00652C44" w:rsidP="00304FEA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Процедура проведения</w:t>
      </w:r>
    </w:p>
    <w:p w14:paraId="39E20B36" w14:textId="61EC123F" w:rsidR="00652C44" w:rsidRDefault="00652C44" w:rsidP="00304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2C44">
        <w:rPr>
          <w:color w:val="000000" w:themeColor="text1"/>
          <w:sz w:val="28"/>
          <w:szCs w:val="28"/>
        </w:rPr>
        <w:t xml:space="preserve">Испытуемому предлагаются 50 </w:t>
      </w:r>
      <w:r w:rsidR="00845D5B" w:rsidRPr="00652C44">
        <w:rPr>
          <w:color w:val="000000" w:themeColor="text1"/>
          <w:sz w:val="28"/>
          <w:szCs w:val="28"/>
        </w:rPr>
        <w:t>утверждений,</w:t>
      </w:r>
      <w:r w:rsidRPr="00652C44">
        <w:rPr>
          <w:color w:val="000000" w:themeColor="text1"/>
          <w:sz w:val="28"/>
          <w:szCs w:val="28"/>
        </w:rPr>
        <w:t xml:space="preserve"> касающихся поведения в трудной жизненной ситуации. Испытуемый должен оценить как часто данные варианты поведения проявляются у него.</w:t>
      </w:r>
    </w:p>
    <w:p w14:paraId="5EEF668E" w14:textId="77777777" w:rsidR="00436429" w:rsidRPr="00E76264" w:rsidRDefault="00436429" w:rsidP="00304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64">
        <w:rPr>
          <w:rFonts w:ascii="Times New Roman" w:hAnsi="Times New Roman" w:cs="Times New Roman"/>
          <w:sz w:val="28"/>
          <w:szCs w:val="28"/>
        </w:rPr>
        <w:t xml:space="preserve">Инструкция:  </w:t>
      </w:r>
    </w:p>
    <w:p w14:paraId="213E3772" w14:textId="77777777" w:rsidR="00436429" w:rsidRPr="00E76264" w:rsidRDefault="00436429" w:rsidP="00304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E76264">
        <w:rPr>
          <w:color w:val="292929"/>
          <w:sz w:val="28"/>
          <w:szCs w:val="28"/>
        </w:rPr>
        <w:t>Вам будут предложены 50 утверждений, касающихся поведения в трудной жизненной ситуации.</w:t>
      </w:r>
    </w:p>
    <w:p w14:paraId="6AE1CC6E" w14:textId="77777777" w:rsidR="00436429" w:rsidRPr="00683738" w:rsidRDefault="00436429" w:rsidP="00304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E76264">
        <w:rPr>
          <w:color w:val="292929"/>
          <w:sz w:val="28"/>
          <w:szCs w:val="28"/>
        </w:rPr>
        <w:t>Оцените, как часто данные варианты поведения проявляются у вас.</w:t>
      </w:r>
    </w:p>
    <w:tbl>
      <w:tblPr>
        <w:tblW w:w="0" w:type="auto"/>
        <w:tblBorders>
          <w:top w:val="single" w:sz="6" w:space="0" w:color="A3BFB1"/>
          <w:left w:val="single" w:sz="6" w:space="0" w:color="A3BFB1"/>
          <w:bottom w:val="single" w:sz="6" w:space="0" w:color="A3BFB1"/>
          <w:right w:val="single" w:sz="6" w:space="0" w:color="A3BF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5766"/>
        <w:gridCol w:w="982"/>
        <w:gridCol w:w="716"/>
        <w:gridCol w:w="843"/>
        <w:gridCol w:w="696"/>
      </w:tblGrid>
      <w:tr w:rsidR="00436429" w:rsidRPr="00304FEA" w14:paraId="33875395" w14:textId="77777777" w:rsidTr="00304FEA">
        <w:trPr>
          <w:trHeight w:val="496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36C84C1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2DD66D" w14:textId="77777777" w:rsidR="00436429" w:rsidRPr="00304FEA" w:rsidRDefault="00436429" w:rsidP="0074616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ОКАЗАВШИСЬ В ТРУДНОЙ СИТУАЦИИ, Я ...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A87E63E" w14:textId="77777777" w:rsidR="00436429" w:rsidRPr="00304FEA" w:rsidRDefault="00436429" w:rsidP="0074616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A98BFC5" w14:textId="77777777" w:rsidR="00436429" w:rsidRPr="00304FEA" w:rsidRDefault="00436429" w:rsidP="0074616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101F44F" w14:textId="77777777" w:rsidR="00436429" w:rsidRPr="00304FEA" w:rsidRDefault="00436429" w:rsidP="0074616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3064B65" w14:textId="77777777" w:rsidR="00436429" w:rsidRPr="00304FEA" w:rsidRDefault="00436429" w:rsidP="0074616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часто</w:t>
            </w:r>
          </w:p>
        </w:tc>
      </w:tr>
      <w:tr w:rsidR="00436429" w:rsidRPr="00304FEA" w14:paraId="2DB6F16E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99E5890" w14:textId="77777777" w:rsidR="00436429" w:rsidRPr="00304FEA" w:rsidRDefault="00436429" w:rsidP="0074616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AB8798E" w14:textId="77777777" w:rsidR="00436429" w:rsidRPr="00304FEA" w:rsidRDefault="00436429" w:rsidP="0074616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сосредотачивался на том, что мне нужно было делать дальше - на</w:t>
            </w:r>
          </w:p>
          <w:p w14:paraId="121C3659" w14:textId="77777777" w:rsidR="00436429" w:rsidRPr="00304FEA" w:rsidRDefault="00436429" w:rsidP="0074616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следующем шаге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F5DAE4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7F2B6C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59B40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D5B2C14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366D12B6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E58CDA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FD7089E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начинал что-то делать, зная, что это все равно не будет работать, главное - делать хоть что-нибудь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77253A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800786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518B50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FE4C52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4D535970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1738EF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9411C3C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пытался склонить вышестоящих к тому, чтобы они изменили свое мнение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1E4F69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7D52C6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814C5E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FF8229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7FCEACC5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19AF715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105887F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говорил с другими, чтобы больше узнать о ситуации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C52158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410A80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E0AB42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BAE7BC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52FB901D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6C705F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C3CAD13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критиковал и укорял себя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EC86B4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9C921B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41E7065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ECABE8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1283225C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7D4914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0D674CF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пытался не сжигать за собой мосты, оставляя все, как оно есть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E4C1A7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8A11FD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84EC98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1952A4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585B0E1A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BC9EAF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C486492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надеялся на чудо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046F029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C78146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5B4C15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26ADAD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18726D46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838CFA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683A3E4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смирялся с судьбой: бывает, что мне не везет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3335AB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42AEB5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D92C3B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26C1BC6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508CB092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8D6D0F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41ACECB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вел себя, как будто ничего не произошло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37C3DC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059E03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2FA91F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1BD91B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412EF9B3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05EA3D6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9C01792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старался не показывать своих чувств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954F2D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AF3E6E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9EF42B4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ADED21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F6CF764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22E221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EDEB2EE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пытался увидеть в ситуации что-то положительное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08347D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768458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640CD0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F07203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71F44CDE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25B7D6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AE6126F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спал больше обычного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75E138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F1EF3F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182E64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5C8586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100DBD0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435DE9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1A9A0D2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срывал свою досаду на тех, кто навлек на меня проблемы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38B813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9E7F3A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27BA9C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D2E370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AF91923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8FD61C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B9BDC84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искал сочувствия и понимания у кого-нибудь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5678A29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02C0CB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4F1208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1789BA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4A8C4D58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1460CA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7609688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во мне возникла потребность выразить себя творчески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F7BCD8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B88048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C22F5D5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43D9BB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73DAB645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37FFED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06037B9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пытался забыть все это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646A83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FAF66E6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70B4C2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774B89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A24DDB9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88F7C7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3A69D66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обращался за помощью к специалистам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9F1266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35BEB4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85EE2A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B2A2046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4AE84A28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35AAFD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9189656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менялся или рос как личность в положительную сторону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F4C22C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6E0103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CDA6CC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28C4964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1CBB9764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C71CFA6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537FB74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извинялся или старался все загладить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FB67D6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6F6110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8F89C0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4877C6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988DEAE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3AB9E5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9E710C1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… составлял план действии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07A9414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98FA68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6F5162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360F44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2AF92AB0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2D36F3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45F2936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старался дать какой-то выход своим чувствам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1BCE35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66A81E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F0774E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C1DB6C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680D3D6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3E75F3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E3D243D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понимал, что сам вызвал эту проблему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AA40EC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2D7C13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A1CE59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1A01CE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303004B6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74B620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1FC839B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набирался опыта в этой ситуации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F519BB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8CF7D1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AFFC63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164B99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156B1290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D317875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DE6FF24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говорил с кем-либо, кто мог конкретно помочь в этой ситуации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1D6CB5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8448CF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8E0EC4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7D5F02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586775A1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7B3E49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B558398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пытался улучшить свое самочувствие едой, выпивкой, курением или лекарствами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AA6390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5E6C77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17E044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A77FE6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7BB3481E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41894E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E144B17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рисковал напропалую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B91728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5E4196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AAEAB1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9E6F0D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74900919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7E28E14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9714D63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старался действовать не слишком поспешно, доверяясь первому по</w:t>
            </w: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softHyphen/>
              <w:t>рыву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AB2AAA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34A9546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F4D83E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BC94CB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18A2603D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4BA0C6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079A84E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находил новую веру во что-то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63A5B4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7CB98D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8B264D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ED2661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39FB5A31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852B15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76A44C1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вновь открывал для себя что-то важное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2DC540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990D8C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4D824C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307B6C4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4B1DEC72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ABFCD3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B3162EC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что-то менял так, что все улаживалось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0ACAF69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BD2010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27F0226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D824F0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CBB67D1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604C0C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F63A92C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в целом избегал общения с людьми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D5DB68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F30461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9FCB8B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F481E3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6E2E3DBB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C8A75F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6DBA785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не допускал это до себя, стараясь об этом особенно не задумываться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3B674A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9A6149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371C51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EA2FF7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34F5B64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F032B29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79BCA64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спрашивал совета у родственника или друга, которых уважал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EB039F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9AC983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D575329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A1E311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6EDA5810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671B8B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3C8E0FD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старался, чтобы другие не узнали, как плохо обстоят дела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C6C0879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78DFD8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D42CE9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6FBA449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2EA0173A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9714BF5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A7BD072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отказывался воспринимать это слишком серьезно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AF8621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5D8849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E638C7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C0FA0F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990AAA4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EA7D5B9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7BF0941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говорил о том, что я чувствую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6D2BD6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DBA155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6D2093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2B875E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16E10AC5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DEF092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63E0FA1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стоял на своем и боролся за то, чего хотел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5EA68C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CC1A91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C802C7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C37E1D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65411321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266EA7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13E2C07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вымещал это на других людях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92BDCF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2C9A49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CBBDDB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E34A8E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71E992E2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C87CCC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0C843D6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пользовался прошлым опытом - мне приходилось уже попадать в такие ситуации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DDF5C8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CECB30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F9DF30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98156B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443D67D2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8B4DC9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D805E42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знал, что надо делать и удваивал свои усилия, чтобы все наладить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0ACE10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3423F6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F866B05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2C46AA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1B49E678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2C4B3E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F358399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… отказывался верить, что это действительно произошло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3065BA6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5F6E2B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B63960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67ED8A5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5EC85079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D1B49B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AE8775C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я давал обещание, что в следующий раз все будет по-другому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337B19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AA54F16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2D7FFA4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377321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6E86B05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5C428C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15DD0BC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находил пару других способов решения проблемы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71D7FB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1BA150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AC6980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FC3D5A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1A20E279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D5E624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8EC1D5F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старался, что мои эмоции не слишком мешали мне в других делах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2FA379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F9F2A4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824DC8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92CE384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DB57204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A9CF32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22A0087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что-то менял в себе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0632C8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7B14AF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79661A4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F2C9DFB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20E2376E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4E3B00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DE52608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хотел, чтобы все это скорее как-то образовалось или кончилось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AF0D5C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446EB99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FC9030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D870BF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6CEEFAC0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1753BB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981DE7D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представлял себе, фантазировал, как все это могло бы обернуться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6411B8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ACAEEA1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6315A7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E67BDF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0255D603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716921C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7F0077A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молился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E5B9BDA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B76CD7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7B43A5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82E4690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44482831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1FFE072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0524777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gramStart"/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</w:t>
            </w:r>
            <w:proofErr w:type="gramEnd"/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прокручивал в уме, что мне сказать или сделать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F8C66BD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84E3794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BB6F73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36D9A4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  <w:tr w:rsidR="00436429" w:rsidRPr="00304FEA" w14:paraId="796E3A2B" w14:textId="77777777" w:rsidTr="007461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F3AC1CF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C29EC28" w14:textId="77777777" w:rsidR="00436429" w:rsidRPr="00304FEA" w:rsidRDefault="00436429" w:rsidP="0074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... думал о том, как бы в данной ситуации действовал человек, которым я восхищаюсь и старался подражать ему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F5578B8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D0521E7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8F28CCE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C10BEA3" w14:textId="77777777" w:rsidR="00436429" w:rsidRPr="00304FEA" w:rsidRDefault="00436429" w:rsidP="0074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304F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</w:tr>
    </w:tbl>
    <w:p w14:paraId="2FD4EAEA" w14:textId="77777777" w:rsidR="00652C44" w:rsidRPr="00652C44" w:rsidRDefault="00652C44" w:rsidP="00304FEA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Обработка результатов</w:t>
      </w:r>
    </w:p>
    <w:p w14:paraId="1644D3C0" w14:textId="77777777" w:rsidR="00652C44" w:rsidRPr="00652C44" w:rsidRDefault="00652C44" w:rsidP="00304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2C44">
        <w:rPr>
          <w:color w:val="000000" w:themeColor="text1"/>
          <w:sz w:val="28"/>
          <w:szCs w:val="28"/>
        </w:rPr>
        <w:t xml:space="preserve">1. подсчитываем баллы, </w:t>
      </w:r>
      <w:proofErr w:type="spellStart"/>
      <w:r w:rsidRPr="00652C44">
        <w:rPr>
          <w:color w:val="000000" w:themeColor="text1"/>
          <w:sz w:val="28"/>
          <w:szCs w:val="28"/>
        </w:rPr>
        <w:t>сумируя</w:t>
      </w:r>
      <w:proofErr w:type="spellEnd"/>
      <w:r w:rsidRPr="00652C44">
        <w:rPr>
          <w:color w:val="000000" w:themeColor="text1"/>
          <w:sz w:val="28"/>
          <w:szCs w:val="28"/>
        </w:rPr>
        <w:t xml:space="preserve"> по каждой </w:t>
      </w:r>
      <w:proofErr w:type="spellStart"/>
      <w:r w:rsidRPr="00652C44">
        <w:rPr>
          <w:color w:val="000000" w:themeColor="text1"/>
          <w:sz w:val="28"/>
          <w:szCs w:val="28"/>
        </w:rPr>
        <w:t>субшкале</w:t>
      </w:r>
      <w:proofErr w:type="spellEnd"/>
      <w:r w:rsidRPr="00652C44">
        <w:rPr>
          <w:color w:val="000000" w:themeColor="text1"/>
          <w:sz w:val="28"/>
          <w:szCs w:val="28"/>
        </w:rPr>
        <w:t>:</w:t>
      </w:r>
    </w:p>
    <w:p w14:paraId="697C1DD3" w14:textId="77777777" w:rsidR="00652C44" w:rsidRPr="00652C44" w:rsidRDefault="00652C44" w:rsidP="00304F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никогда – 0 баллов;</w:t>
      </w:r>
    </w:p>
    <w:p w14:paraId="599126E1" w14:textId="77777777" w:rsidR="00652C44" w:rsidRPr="00652C44" w:rsidRDefault="00652C44" w:rsidP="00304F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редко – 1 балл;</w:t>
      </w:r>
    </w:p>
    <w:p w14:paraId="308D6FEA" w14:textId="77777777" w:rsidR="00652C44" w:rsidRPr="00652C44" w:rsidRDefault="00652C44" w:rsidP="00304F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иногда – 2 балла;</w:t>
      </w:r>
    </w:p>
    <w:p w14:paraId="3D0B263F" w14:textId="77777777" w:rsidR="00652C44" w:rsidRPr="00652C44" w:rsidRDefault="00652C44" w:rsidP="00304F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часто – 3 балла</w:t>
      </w:r>
    </w:p>
    <w:p w14:paraId="0B661328" w14:textId="6BC328AA" w:rsidR="00652C44" w:rsidRPr="00652C44" w:rsidRDefault="00304FEA" w:rsidP="00304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52C44" w:rsidRPr="00652C44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Степень проявления конкретной шкалы м</w:t>
      </w:r>
      <w:r w:rsidR="00652C44" w:rsidRPr="00652C44">
        <w:rPr>
          <w:color w:val="000000" w:themeColor="text1"/>
          <w:sz w:val="28"/>
          <w:szCs w:val="28"/>
        </w:rPr>
        <w:t xml:space="preserve">ожно определить по </w:t>
      </w:r>
      <w:r w:rsidRPr="00652C44">
        <w:rPr>
          <w:color w:val="000000" w:themeColor="text1"/>
          <w:sz w:val="28"/>
          <w:szCs w:val="28"/>
        </w:rPr>
        <w:t>суммарному</w:t>
      </w:r>
      <w:r w:rsidR="00652C44" w:rsidRPr="00652C44">
        <w:rPr>
          <w:color w:val="000000" w:themeColor="text1"/>
          <w:sz w:val="28"/>
          <w:szCs w:val="28"/>
        </w:rPr>
        <w:t xml:space="preserve"> баллу:</w:t>
      </w:r>
    </w:p>
    <w:p w14:paraId="65F99230" w14:textId="77777777" w:rsidR="00652C44" w:rsidRPr="00652C44" w:rsidRDefault="00652C44" w:rsidP="00304F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0-6 – низкий уровень напряженности, говорит об адаптивном варианте </w:t>
      </w:r>
      <w:proofErr w:type="spellStart"/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копинга</w:t>
      </w:r>
      <w:proofErr w:type="spellEnd"/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6A1F2B" w14:textId="0B5E95F1" w:rsidR="00652C44" w:rsidRPr="00652C44" w:rsidRDefault="00652C44" w:rsidP="00304F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7-12 – средний, адаптационный </w:t>
      </w:r>
      <w:r w:rsidR="00304FEA"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</w:t>
      </w: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личности в пограничном состоянии;</w:t>
      </w:r>
    </w:p>
    <w:p w14:paraId="2C3A8565" w14:textId="77777777" w:rsidR="00652C44" w:rsidRPr="00652C44" w:rsidRDefault="00652C44" w:rsidP="00304F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13-18 – высокая напряженность </w:t>
      </w:r>
      <w:proofErr w:type="spellStart"/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копинга</w:t>
      </w:r>
      <w:proofErr w:type="spellEnd"/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, свидетельствует о выраженной дезадаптации.</w:t>
      </w:r>
    </w:p>
    <w:p w14:paraId="5C1C4630" w14:textId="77777777" w:rsidR="00652C44" w:rsidRPr="00652C44" w:rsidRDefault="00652C44" w:rsidP="00304FEA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Ключ</w:t>
      </w:r>
    </w:p>
    <w:p w14:paraId="43BD78C1" w14:textId="77777777" w:rsidR="00652C44" w:rsidRPr="00652C44" w:rsidRDefault="00652C44" w:rsidP="00304F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Конфронтационный </w:t>
      </w:r>
      <w:proofErr w:type="spellStart"/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копинг</w:t>
      </w:r>
      <w:proofErr w:type="spellEnd"/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пункты: 2, 3, 13, 21, 26, 37.</w:t>
      </w:r>
    </w:p>
    <w:p w14:paraId="56CE4B5E" w14:textId="77777777" w:rsidR="00652C44" w:rsidRPr="00652C44" w:rsidRDefault="00652C44" w:rsidP="00304F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Дистанцирование – пункты: 8, 9, 11, 16, 32, 35.</w:t>
      </w:r>
    </w:p>
    <w:p w14:paraId="432E4B63" w14:textId="77777777" w:rsidR="00652C44" w:rsidRPr="00652C44" w:rsidRDefault="00652C44" w:rsidP="00304F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Самоконтроль – пункты: 6, 10, 27, 34, 44, 49, 50.</w:t>
      </w:r>
    </w:p>
    <w:p w14:paraId="620EE091" w14:textId="77777777" w:rsidR="00652C44" w:rsidRPr="00652C44" w:rsidRDefault="00652C44" w:rsidP="00304F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Поиск социальной поддержки – пункты: 4, 14, 17, 24, 33, 36.</w:t>
      </w:r>
    </w:p>
    <w:p w14:paraId="6FC9FF14" w14:textId="77777777" w:rsidR="00652C44" w:rsidRPr="00652C44" w:rsidRDefault="00652C44" w:rsidP="00304F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ответственности – пункты: 5, 19, 22, 42.</w:t>
      </w:r>
    </w:p>
    <w:p w14:paraId="334B8B64" w14:textId="77777777" w:rsidR="00652C44" w:rsidRPr="00652C44" w:rsidRDefault="00652C44" w:rsidP="00304F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Бегство-избегание – пункты: 7, 12, 25, 31, 38, 41, 46, 47.</w:t>
      </w:r>
    </w:p>
    <w:p w14:paraId="742F4F2C" w14:textId="77777777" w:rsidR="00652C44" w:rsidRPr="00652C44" w:rsidRDefault="00652C44" w:rsidP="00304F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решения проблемы – пункты: 1, 20, 30, 39, 40, 43.</w:t>
      </w:r>
    </w:p>
    <w:p w14:paraId="55FD2EA3" w14:textId="77777777" w:rsidR="00652C44" w:rsidRDefault="00652C44" w:rsidP="00304F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Положительная переоценка – пункты: 15, 18, 23, 28, 29, 45, 48.</w:t>
      </w:r>
    </w:p>
    <w:p w14:paraId="34EE82CB" w14:textId="77777777" w:rsidR="00314345" w:rsidRDefault="00314345" w:rsidP="003143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4BC42D" w14:textId="1B63391D" w:rsidR="00314345" w:rsidRPr="00314345" w:rsidRDefault="00314345" w:rsidP="003143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43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Примечание! </w:t>
      </w:r>
      <w:proofErr w:type="spellStart"/>
      <w:r w:rsidRPr="003143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TestPad</w:t>
      </w:r>
      <w:proofErr w:type="spellEnd"/>
      <w:r w:rsidRPr="003143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подсчитывает сумму по каждой из шкал точно также, как и описано в инструкции!</w:t>
      </w:r>
      <w:r w:rsidRPr="003143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p w14:paraId="6CF31388" w14:textId="77777777" w:rsidR="00652C44" w:rsidRPr="00652C44" w:rsidRDefault="00652C44" w:rsidP="00304FEA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Интерпретация результатов</w:t>
      </w:r>
    </w:p>
    <w:p w14:paraId="44412CF6" w14:textId="77777777" w:rsidR="00652C44" w:rsidRPr="00652C44" w:rsidRDefault="00652C44" w:rsidP="00436429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субшкал</w:t>
      </w:r>
    </w:p>
    <w:p w14:paraId="1366AA38" w14:textId="77777777" w:rsidR="00652C44" w:rsidRPr="00652C44" w:rsidRDefault="00652C44" w:rsidP="0043642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Конфронтация. Разрешение проблемы за счет не всегда целенаправленной поведенческой активности, осуществления конкретных действий. Часто стратегия конфронтации рассматривается как неадаптивная, однако при умеренном использовании она обеспечивает способность личности к сопротивлению трудностям, энергичность и предприимчивость при разрешении проблемных ситуаций, умение отстаивать собственные интересы;</w:t>
      </w:r>
    </w:p>
    <w:p w14:paraId="649CD971" w14:textId="77777777" w:rsidR="00652C44" w:rsidRPr="00652C44" w:rsidRDefault="00652C44" w:rsidP="0043642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Дистанцирование. Преодоление негативных переживаний в связи с проблемой за счет субъективного снижения ее значимости и степени эмоциональной вовлеченности в нее. Характерно использование интеллектуальных приемов рационализации, переключения внимания, отстранения, юмора, обесценивания и т.п.;</w:t>
      </w:r>
    </w:p>
    <w:p w14:paraId="704EBF9B" w14:textId="77777777" w:rsidR="00652C44" w:rsidRPr="00652C44" w:rsidRDefault="00652C44" w:rsidP="0043642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Самоконтроль. Преодоление негативных переживаний в связи с проблемой за счет целенаправленного подавления и сдерживания эмоций, минимизации их влияния на восприятие ситуации и выбор стратегии поведения, высокий контроль поведения, стремление к самообладанию;</w:t>
      </w:r>
    </w:p>
    <w:p w14:paraId="18198B4E" w14:textId="77777777" w:rsidR="00652C44" w:rsidRPr="00652C44" w:rsidRDefault="00652C44" w:rsidP="0043642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Поиск социальной поддержки. Разрешение проблемы за счет привлечения внешних (социальных) ресурсов, поиска информационной, эмоциональной и действенной поддержки. Характерны ориентированность на взаимодействие с др. людьми, ожидание поддержки, внимания, совета, сочувствия, конкретной действенной помощи;</w:t>
      </w:r>
    </w:p>
    <w:p w14:paraId="2701FBB1" w14:textId="77777777" w:rsidR="00652C44" w:rsidRPr="00652C44" w:rsidRDefault="00652C44" w:rsidP="0043642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ответственности. Признание субъектом своей роли в возникновении проблемы и ответственности за ее решение, в ряде случаев с отчетливым компонентом самокритики и самообвинения. Выраженность данной стратегии в поведении может приводить к неоправданной самокритике и самобичеванию, переживанию чувства вины и хронической неудовлетворенности собой;</w:t>
      </w:r>
    </w:p>
    <w:p w14:paraId="12216C4D" w14:textId="77777777" w:rsidR="00652C44" w:rsidRPr="00652C44" w:rsidRDefault="00652C44" w:rsidP="0043642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Бегство-избегание. Преодоление личностью негативных переживаний в связи с трудностями за счет реагирования по типу уклонения: отрицания проблемы, фантазирования, неоправданных ожиданий, отвлечения и т.п. При отчетливом предпочтении стратегии избегания могут наблюдаться инфантильные формы поведения в стрессовых ситуациях;</w:t>
      </w:r>
    </w:p>
    <w:p w14:paraId="274485E3" w14:textId="77777777" w:rsidR="00652C44" w:rsidRPr="00652C44" w:rsidRDefault="00652C44" w:rsidP="0043642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решения проблемы. Преодоление проблемы за счет целенаправленного анализа ситуации и возможных вариантов поведения, выработки стратегии разрешения проблемы, планирования собственных действий с учетом объективных условий, прошлого опыта и имеющихся ресурсов;</w:t>
      </w:r>
    </w:p>
    <w:p w14:paraId="0AD12CFC" w14:textId="77777777" w:rsidR="00652C44" w:rsidRPr="00652C44" w:rsidRDefault="00652C44" w:rsidP="0043642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C44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Положительная переоценка. Преодоление негативных переживаний в связи с проблемой за счет ее положительного переосмысления, рассмотрения ее как стимула для личностного роста. Характерна ориентированность на надличностное, философское осмысление проблемной ситуации, включение ее в более широкий контекст работы личности над саморазвитием.</w:t>
      </w:r>
    </w:p>
    <w:p w14:paraId="15B77905" w14:textId="77777777" w:rsidR="00652C44" w:rsidRPr="00652C44" w:rsidRDefault="00652C44" w:rsidP="004364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52C44" w:rsidRPr="0065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63A7"/>
    <w:multiLevelType w:val="multilevel"/>
    <w:tmpl w:val="6FB2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830E8"/>
    <w:multiLevelType w:val="multilevel"/>
    <w:tmpl w:val="FFDAFD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03B3BED"/>
    <w:multiLevelType w:val="multilevel"/>
    <w:tmpl w:val="4CEC7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5426B79"/>
    <w:multiLevelType w:val="multilevel"/>
    <w:tmpl w:val="B5B69A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19476847">
    <w:abstractNumId w:val="2"/>
  </w:num>
  <w:num w:numId="2" w16cid:durableId="225532326">
    <w:abstractNumId w:val="3"/>
  </w:num>
  <w:num w:numId="3" w16cid:durableId="355738897">
    <w:abstractNumId w:val="1"/>
  </w:num>
  <w:num w:numId="4" w16cid:durableId="9819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44"/>
    <w:rsid w:val="00304FEA"/>
    <w:rsid w:val="00314345"/>
    <w:rsid w:val="003708C6"/>
    <w:rsid w:val="00436429"/>
    <w:rsid w:val="00652C44"/>
    <w:rsid w:val="0084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EE1E"/>
  <w15:chartTrackingRefBased/>
  <w15:docId w15:val="{D0EA1462-0910-4287-8C0E-403477EF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C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C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2C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Normal (Web)"/>
    <w:basedOn w:val="a"/>
    <w:uiPriority w:val="99"/>
    <w:unhideWhenUsed/>
    <w:rsid w:val="0065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Жмеренецкий</dc:creator>
  <cp:keywords/>
  <dc:description/>
  <cp:lastModifiedBy>Артур Жмеренецкий</cp:lastModifiedBy>
  <cp:revision>5</cp:revision>
  <dcterms:created xsi:type="dcterms:W3CDTF">2022-08-16T01:42:00Z</dcterms:created>
  <dcterms:modified xsi:type="dcterms:W3CDTF">2023-08-21T05:36:00Z</dcterms:modified>
</cp:coreProperties>
</file>